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</w:pPr>
      <w:r>
        <w:rPr/>
        <w:t>Аннотация</w:t>
      </w:r>
    </w:p>
    <w:p>
      <w:pPr>
        <w:spacing w:line="322" w:lineRule="exact" w:before="0"/>
        <w:ind w:left="2208" w:right="2202" w:firstLine="0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предмета</w:t>
      </w:r>
    </w:p>
    <w:p>
      <w:pPr>
        <w:pStyle w:val="Heading1"/>
        <w:spacing w:line="242" w:lineRule="auto"/>
        <w:ind w:left="3265" w:right="3259"/>
      </w:pPr>
      <w:r>
        <w:rPr>
          <w:spacing w:val="-1"/>
        </w:rPr>
        <w:t>«Физическая </w:t>
      </w:r>
      <w:r>
        <w:rPr/>
        <w:t>культура»</w:t>
      </w:r>
      <w:r>
        <w:rPr>
          <w:spacing w:val="-67"/>
        </w:rPr>
        <w:t> </w:t>
      </w:r>
      <w:r>
        <w:rPr/>
        <w:t>1-4 классы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5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авторской</w:t>
      </w:r>
      <w:r>
        <w:rPr>
          <w:spacing w:val="-2"/>
        </w:rPr>
        <w:t> </w:t>
      </w:r>
      <w:r>
        <w:rPr/>
        <w:t>программы</w:t>
      </w:r>
      <w:r>
        <w:rPr>
          <w:spacing w:val="8"/>
        </w:rPr>
        <w:t> </w:t>
      </w:r>
      <w:r>
        <w:rPr/>
        <w:t>В.И.Ляха</w:t>
      </w:r>
      <w:r>
        <w:rPr>
          <w:spacing w:val="3"/>
        </w:rPr>
        <w:t> </w:t>
      </w:r>
      <w:r>
        <w:rPr/>
        <w:t>«Физическая</w:t>
      </w:r>
      <w:r>
        <w:rPr>
          <w:spacing w:val="-1"/>
        </w:rPr>
        <w:t> </w:t>
      </w:r>
      <w:r>
        <w:rPr/>
        <w:t>культура».</w:t>
      </w:r>
    </w:p>
    <w:p>
      <w:pPr>
        <w:pStyle w:val="BodyText"/>
        <w:spacing w:line="321" w:lineRule="exact"/>
        <w:ind w:left="686" w:firstLine="0"/>
      </w:pPr>
      <w:r>
        <w:rPr/>
        <w:t>Цель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1"/>
        </w:numPr>
        <w:tabs>
          <w:tab w:pos="1891" w:val="left" w:leader="none"/>
          <w:tab w:pos="1892" w:val="left" w:leader="none"/>
        </w:tabs>
        <w:spacing w:line="240" w:lineRule="auto" w:before="0" w:after="0"/>
        <w:ind w:left="119" w:right="113" w:firstLine="566"/>
        <w:jc w:val="both"/>
        <w:rPr>
          <w:sz w:val="28"/>
        </w:rPr>
      </w:pPr>
      <w:r>
        <w:rPr>
          <w:sz w:val="28"/>
        </w:rPr>
        <w:t>формирование разносторонне физически развитой личности,</w:t>
      </w:r>
      <w:r>
        <w:rPr>
          <w:spacing w:val="1"/>
          <w:sz w:val="28"/>
        </w:rPr>
        <w:t> </w:t>
      </w:r>
      <w:r>
        <w:rPr>
          <w:sz w:val="28"/>
        </w:rPr>
        <w:t>способной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укрепления и длительного сохранения собственного здоровья, оптимизации</w:t>
      </w:r>
      <w:r>
        <w:rPr>
          <w:spacing w:val="1"/>
          <w:sz w:val="28"/>
        </w:rPr>
        <w:t> </w:t>
      </w:r>
      <w:r>
        <w:rPr>
          <w:sz w:val="28"/>
        </w:rPr>
        <w:t>трудовой деятельности</w:t>
      </w:r>
      <w:r>
        <w:rPr>
          <w:spacing w:val="4"/>
          <w:sz w:val="28"/>
        </w:rPr>
        <w:t> </w:t>
      </w:r>
      <w:r>
        <w:rPr>
          <w:sz w:val="28"/>
        </w:rPr>
        <w:t>и организации</w:t>
      </w:r>
      <w:r>
        <w:rPr>
          <w:spacing w:val="1"/>
          <w:sz w:val="28"/>
        </w:rPr>
        <w:t> </w:t>
      </w:r>
      <w:r>
        <w:rPr>
          <w:sz w:val="28"/>
        </w:rPr>
        <w:t>активного отдыха;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2" w:lineRule="auto" w:before="0" w:after="0"/>
        <w:ind w:left="119" w:right="118" w:firstLine="566"/>
        <w:jc w:val="both"/>
        <w:rPr>
          <w:sz w:val="28"/>
        </w:rPr>
      </w:pPr>
      <w:r>
        <w:rPr>
          <w:sz w:val="28"/>
        </w:rPr>
        <w:t>формирование элементарных знаний о личной гигиене, режиме дня,</w:t>
      </w:r>
      <w:r>
        <w:rPr>
          <w:spacing w:val="1"/>
          <w:sz w:val="28"/>
        </w:rPr>
        <w:t> </w:t>
      </w:r>
      <w:r>
        <w:rPr>
          <w:sz w:val="28"/>
        </w:rPr>
        <w:t>влиянии физических упражнений на состояние здоровья,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физических</w:t>
      </w:r>
      <w:r>
        <w:rPr>
          <w:spacing w:val="-7"/>
          <w:sz w:val="28"/>
        </w:rPr>
        <w:t> </w:t>
      </w:r>
      <w:r>
        <w:rPr>
          <w:sz w:val="28"/>
        </w:rPr>
        <w:t>(координационных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кондиционных)</w:t>
      </w:r>
      <w:r>
        <w:rPr>
          <w:spacing w:val="-4"/>
          <w:sz w:val="28"/>
        </w:rPr>
        <w:t> </w:t>
      </w:r>
      <w:r>
        <w:rPr>
          <w:sz w:val="28"/>
        </w:rPr>
        <w:t>способностей;</w:t>
      </w: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19" w:right="120" w:firstLine="566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видах спорта,</w:t>
      </w:r>
      <w:r>
        <w:rPr>
          <w:spacing w:val="1"/>
          <w:sz w:val="28"/>
        </w:rPr>
        <w:t> </w:t>
      </w:r>
      <w:r>
        <w:rPr>
          <w:sz w:val="28"/>
        </w:rPr>
        <w:t>снарядах и</w:t>
      </w:r>
      <w:r>
        <w:rPr>
          <w:spacing w:val="1"/>
          <w:sz w:val="28"/>
        </w:rPr>
        <w:t> </w:t>
      </w:r>
      <w:r>
        <w:rPr>
          <w:sz w:val="28"/>
        </w:rPr>
        <w:t>инвентаре, о</w:t>
      </w:r>
      <w:r>
        <w:rPr>
          <w:spacing w:val="-3"/>
          <w:sz w:val="28"/>
        </w:rPr>
        <w:t> </w:t>
      </w:r>
      <w:r>
        <w:rPr>
          <w:sz w:val="28"/>
        </w:rPr>
        <w:t>соблюдении</w:t>
      </w:r>
      <w:r>
        <w:rPr>
          <w:spacing w:val="-3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техники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40" w:lineRule="auto" w:before="0" w:after="0"/>
        <w:ind w:left="119" w:right="121" w:firstLine="566"/>
        <w:jc w:val="both"/>
        <w:rPr>
          <w:sz w:val="28"/>
        </w:rPr>
      </w:pPr>
      <w:r>
        <w:rPr>
          <w:sz w:val="28"/>
        </w:rPr>
        <w:t>формирование установки на сохранение и укрепление здоровья,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-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 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2150" w:val="left" w:leader="none"/>
          <w:tab w:pos="2151" w:val="left" w:leader="none"/>
        </w:tabs>
        <w:spacing w:line="240" w:lineRule="auto" w:before="0" w:after="0"/>
        <w:ind w:left="119" w:right="117" w:firstLine="56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самостоятельным</w:t>
      </w:r>
      <w:r>
        <w:rPr>
          <w:spacing w:val="1"/>
          <w:sz w:val="28"/>
        </w:rPr>
        <w:t> </w:t>
      </w:r>
      <w:r>
        <w:rPr>
          <w:sz w:val="28"/>
        </w:rPr>
        <w:t>занятиям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-67"/>
          <w:sz w:val="28"/>
        </w:rPr>
        <w:t> </w:t>
      </w:r>
      <w:r>
        <w:rPr>
          <w:sz w:val="28"/>
        </w:rPr>
        <w:t>упражнениями, подвижными играми, использование их в свободное время 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определённым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двигательной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выявления</w:t>
      </w:r>
      <w:r>
        <w:rPr>
          <w:spacing w:val="-4"/>
          <w:sz w:val="28"/>
        </w:rPr>
        <w:t> </w:t>
      </w:r>
      <w:r>
        <w:rPr>
          <w:sz w:val="28"/>
        </w:rPr>
        <w:t>предрасположенности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тем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иным</w:t>
      </w:r>
      <w:r>
        <w:rPr>
          <w:spacing w:val="-4"/>
          <w:sz w:val="28"/>
        </w:rPr>
        <w:t> </w:t>
      </w:r>
      <w:r>
        <w:rPr>
          <w:sz w:val="28"/>
        </w:rPr>
        <w:t>видам</w:t>
      </w:r>
      <w:r>
        <w:rPr>
          <w:spacing w:val="-4"/>
          <w:sz w:val="28"/>
        </w:rPr>
        <w:t> </w:t>
      </w:r>
      <w:r>
        <w:rPr>
          <w:sz w:val="28"/>
        </w:rPr>
        <w:t>спорта;</w:t>
      </w:r>
    </w:p>
    <w:p>
      <w:pPr>
        <w:pStyle w:val="ListParagraph"/>
        <w:numPr>
          <w:ilvl w:val="0"/>
          <w:numId w:val="1"/>
        </w:numPr>
        <w:tabs>
          <w:tab w:pos="2453" w:val="left" w:leader="none"/>
          <w:tab w:pos="2454" w:val="left" w:leader="none"/>
        </w:tabs>
        <w:spacing w:line="240" w:lineRule="auto" w:before="0" w:after="0"/>
        <w:ind w:left="119" w:right="113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товарищам,</w:t>
      </w:r>
      <w:r>
        <w:rPr>
          <w:spacing w:val="1"/>
          <w:sz w:val="28"/>
        </w:rPr>
        <w:t> </w:t>
      </w:r>
      <w:r>
        <w:rPr>
          <w:sz w:val="28"/>
        </w:rPr>
        <w:t>честности,</w:t>
      </w:r>
      <w:r>
        <w:rPr>
          <w:spacing w:val="1"/>
          <w:sz w:val="28"/>
        </w:rPr>
        <w:t> </w:t>
      </w:r>
      <w:r>
        <w:rPr>
          <w:sz w:val="28"/>
        </w:rPr>
        <w:t>отзывчивости,</w:t>
      </w:r>
      <w:r>
        <w:rPr>
          <w:spacing w:val="1"/>
          <w:sz w:val="28"/>
        </w:rPr>
        <w:t> </w:t>
      </w:r>
      <w:r>
        <w:rPr>
          <w:sz w:val="28"/>
        </w:rPr>
        <w:t>смелости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упражнений,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 (представления,</w:t>
      </w:r>
      <w:r>
        <w:rPr>
          <w:spacing w:val="1"/>
          <w:sz w:val="28"/>
        </w:rPr>
        <w:t> </w:t>
      </w:r>
      <w:r>
        <w:rPr>
          <w:sz w:val="28"/>
        </w:rPr>
        <w:t>памяти,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 в ходе</w:t>
      </w:r>
      <w:r>
        <w:rPr>
          <w:spacing w:val="1"/>
          <w:sz w:val="28"/>
        </w:rPr>
        <w:t> </w:t>
      </w:r>
      <w:r>
        <w:rPr>
          <w:sz w:val="28"/>
        </w:rPr>
        <w:t>двигательной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ind w:right="1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270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отводится 66 ч (2 ч в неделю, 33 учебные</w:t>
      </w:r>
      <w:r>
        <w:rPr>
          <w:spacing w:val="1"/>
        </w:rPr>
        <w:t> </w:t>
      </w:r>
      <w:r>
        <w:rPr/>
        <w:t>недели). Во 2-4 классах – по 68</w:t>
      </w:r>
      <w:r>
        <w:rPr>
          <w:spacing w:val="70"/>
        </w:rPr>
        <w:t> </w:t>
      </w:r>
      <w:r>
        <w:rPr/>
        <w:t>ч</w:t>
      </w:r>
      <w:r>
        <w:rPr>
          <w:spacing w:val="1"/>
        </w:rPr>
        <w:t> </w:t>
      </w:r>
      <w:r>
        <w:rPr/>
        <w:t>(34</w:t>
      </w:r>
      <w:r>
        <w:rPr>
          <w:spacing w:val="-3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недели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каждом</w:t>
      </w:r>
      <w:r>
        <w:rPr>
          <w:spacing w:val="-3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согласно</w:t>
      </w:r>
      <w:r>
        <w:rPr>
          <w:spacing w:val="3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плану,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ч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</w:p>
    <w:p>
      <w:pPr>
        <w:pStyle w:val="BodyText"/>
        <w:spacing w:line="321" w:lineRule="exact"/>
        <w:ind w:left="686" w:firstLine="0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себя: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56" w:lineRule="auto" w:before="28" w:after="0"/>
        <w:ind w:left="547" w:right="121" w:hanging="4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предмета,</w:t>
      </w:r>
      <w:r>
        <w:rPr>
          <w:spacing w:val="1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(личностные,</w:t>
      </w:r>
      <w:r>
        <w:rPr>
          <w:spacing w:val="3"/>
          <w:sz w:val="28"/>
        </w:rPr>
        <w:t> </w:t>
      </w:r>
      <w:r>
        <w:rPr>
          <w:sz w:val="28"/>
        </w:rPr>
        <w:t>метапредметные,</w:t>
      </w:r>
      <w:r>
        <w:rPr>
          <w:spacing w:val="3"/>
          <w:sz w:val="28"/>
        </w:rPr>
        <w:t> </w:t>
      </w:r>
      <w:r>
        <w:rPr>
          <w:sz w:val="28"/>
        </w:rPr>
        <w:t>предметные);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342" w:lineRule="exact" w:before="0" w:after="0"/>
        <w:ind w:left="547" w:right="0" w:hanging="4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> </w:t>
      </w:r>
      <w:r>
        <w:rPr>
          <w:sz w:val="28"/>
        </w:rPr>
        <w:t>учебного</w:t>
      </w:r>
      <w:r>
        <w:rPr>
          <w:spacing w:val="-7"/>
          <w:sz w:val="28"/>
        </w:rPr>
        <w:t> </w:t>
      </w:r>
      <w:r>
        <w:rPr>
          <w:sz w:val="28"/>
        </w:rPr>
        <w:t>предмета,</w:t>
      </w:r>
      <w:r>
        <w:rPr>
          <w:spacing w:val="-3"/>
          <w:sz w:val="28"/>
        </w:rPr>
        <w:t> </w:t>
      </w:r>
      <w:r>
        <w:rPr>
          <w:sz w:val="28"/>
        </w:rPr>
        <w:t>курса;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2" w:after="0"/>
        <w:ind w:left="547" w:right="110" w:hanging="428"/>
        <w:jc w:val="both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темы.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left="686" w:firstLine="0"/>
      </w:pPr>
      <w:r>
        <w:rPr/>
        <w:t>Срок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года.</w:t>
      </w:r>
    </w:p>
    <w:sectPr>
      <w:type w:val="continuous"/>
      <w:pgSz w:w="11910" w:h="16840"/>
      <w:pgMar w:top="4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47" w:hanging="428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20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ind w:left="2208" w:right="219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3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2022-12-09T09:56:38Z</dcterms:created>
  <dcterms:modified xsi:type="dcterms:W3CDTF">2022-12-09T09:56:38Z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2022-12-09T00:00:00Z</vt:filetime>
  </property>
</Properties>
</file>