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34" w:rsidRDefault="00C90D34" w:rsidP="00B23D75">
      <w:pPr>
        <w:jc w:val="center"/>
      </w:pPr>
      <w:bookmarkStart w:id="0" w:name="_GoBack"/>
      <w:bookmarkEnd w:id="0"/>
    </w:p>
    <w:p w:rsidR="00B23D75" w:rsidRDefault="00F70C8C" w:rsidP="00B23D75">
      <w:pPr>
        <w:jc w:val="center"/>
      </w:pPr>
      <w:r>
        <w:rPr>
          <w:b/>
          <w:noProof/>
          <w:sz w:val="28"/>
        </w:rPr>
        <w:drawing>
          <wp:inline distT="0" distB="0" distL="0" distR="0" wp14:anchorId="56F8C333" wp14:editId="20656448">
            <wp:extent cx="5940425" cy="7920567"/>
            <wp:effectExtent l="0" t="0" r="3175" b="4445"/>
            <wp:docPr id="2" name="Рисунок 2" descr="C:\Users\1_2\Downloads\photo_52400599678793645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_2\Downloads\photo_524005996787936458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75" w:rsidRDefault="00B23D75" w:rsidP="00B23D75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F70C8C" w:rsidRDefault="00F70C8C" w:rsidP="00B23D75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F70C8C" w:rsidRDefault="00F70C8C" w:rsidP="00B23D75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Настоящее Положение о системе наставничест</w:t>
      </w:r>
      <w:r w:rsidR="007E2258">
        <w:rPr>
          <w:rFonts w:ascii="PT Astra Serif" w:hAnsi="PT Astra Serif"/>
          <w:color w:val="auto"/>
          <w:sz w:val="28"/>
          <w:szCs w:val="28"/>
        </w:rPr>
        <w:t>ва педагогических работников в муниципальном бюджетном общеобразовательном учреждении «Центр образования № 47»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7E2258">
        <w:rPr>
          <w:rFonts w:ascii="PT Astra Serif" w:hAnsi="PT Astra Serif"/>
          <w:color w:val="auto"/>
          <w:sz w:val="28"/>
          <w:szCs w:val="28"/>
        </w:rPr>
        <w:t xml:space="preserve">(далее – МБОУ «ЦО № 47» </w:t>
      </w:r>
      <w:r>
        <w:rPr>
          <w:rFonts w:ascii="PT Astra Serif" w:hAnsi="PT Astra Serif"/>
          <w:color w:val="auto"/>
          <w:sz w:val="28"/>
          <w:szCs w:val="28"/>
        </w:rPr>
        <w:t>определяет цели, задачи, формы и порядок осуществления наставничества (</w:t>
      </w:r>
      <w:r>
        <w:rPr>
          <w:rFonts w:ascii="PT Astra Serif" w:hAnsi="PT Astra Serif"/>
          <w:iCs/>
          <w:color w:val="auto"/>
          <w:sz w:val="28"/>
          <w:szCs w:val="28"/>
        </w:rPr>
        <w:t>далее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Положение).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Данное Положение разработано в соответствии с нормативной правовой базой в сфере образования и наставничества.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В Положении используются следующие понятия: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7E2258">
        <w:rPr>
          <w:rFonts w:ascii="PT Astra Serif" w:hAnsi="PT Astra Serif"/>
          <w:b/>
          <w:bCs/>
          <w:color w:val="auto"/>
          <w:sz w:val="28"/>
          <w:szCs w:val="28"/>
        </w:rPr>
        <w:t>Наставник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B23D75" w:rsidRDefault="00B23D75" w:rsidP="00B23D75">
      <w:pPr>
        <w:spacing w:line="276" w:lineRule="auto"/>
        <w:ind w:firstLine="709"/>
        <w:jc w:val="both"/>
        <w:rPr>
          <w:rFonts w:ascii="PT Astra Serif" w:hAnsi="PT Astra Serif"/>
        </w:rPr>
      </w:pPr>
      <w:r w:rsidRPr="007E2258"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B23D75" w:rsidRDefault="00B23D75" w:rsidP="00B23D75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7E2258"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 осуществляет наставничество по принципу «равный 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B23D75" w:rsidRDefault="00B23D75" w:rsidP="00B23D75">
      <w:pPr>
        <w:spacing w:line="276" w:lineRule="auto"/>
        <w:ind w:firstLine="709"/>
        <w:jc w:val="both"/>
        <w:rPr>
          <w:rFonts w:ascii="PT Astra Serif" w:hAnsi="PT Astra Serif"/>
        </w:rPr>
      </w:pPr>
      <w:r w:rsidRPr="007E2258"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 w:rsidRPr="007E2258"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(ИОТН)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–э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Форма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способ реализации системы наставничества через организацию работы наставнической пары/группы, участники которой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находятся в заданной ролевой ситуации, определяемой основной деятельностью и позицией участников.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Программа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1.3. Основными принципами системы наставничества педагогических работников являются: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 принцип научности, предполагающий применение научно обоснованных методик и технологий в сфере наставничества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 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Организации;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легитимности,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обеспечения суверенных прав личности,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добровольности, свободы выбора, учета многофакторности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6) принцип </w:t>
      </w:r>
      <w:proofErr w:type="spellStart"/>
      <w:r>
        <w:rPr>
          <w:rFonts w:ascii="PT Astra Serif" w:hAnsi="PT Astra Serif"/>
          <w:iCs/>
          <w:color w:val="auto"/>
          <w:sz w:val="28"/>
          <w:szCs w:val="28"/>
        </w:rPr>
        <w:t>аксиологичности</w:t>
      </w:r>
      <w:proofErr w:type="spellEnd"/>
      <w:r>
        <w:rPr>
          <w:rFonts w:ascii="PT Astra Serif" w:hAnsi="PT Astra Serif"/>
          <w:iCs/>
          <w:color w:val="auto"/>
          <w:sz w:val="28"/>
          <w:szCs w:val="28"/>
        </w:rPr>
        <w:t>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личной ответственности,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индивидуализации и персонализации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наставничества, направленный на сохранение индивидуальных приоритетов в создании для наставляемого индивидуальной траектории развития;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9)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равенства,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1.4. Участие в системе наставничества не должно наносить ущерба образ</w:t>
      </w:r>
      <w:r w:rsidR="007E2258">
        <w:rPr>
          <w:rFonts w:ascii="PT Astra Serif" w:hAnsi="PT Astra Serif"/>
          <w:color w:val="auto"/>
          <w:sz w:val="28"/>
          <w:szCs w:val="28"/>
        </w:rPr>
        <w:t>овательному процессу 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в исключительных случаях при условии обеспечения непрерывности образовательного процесса 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и замены их отсутствия.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 Цель и задачи системы наставничества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2.1. </w:t>
      </w:r>
      <w:r>
        <w:rPr>
          <w:rFonts w:ascii="PT Astra Serif" w:hAnsi="PT Astra Serif"/>
          <w:iCs/>
          <w:color w:val="auto"/>
          <w:sz w:val="28"/>
          <w:szCs w:val="28"/>
        </w:rPr>
        <w:t>Цель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 – реализация комплекса мер по созданию эффективной среды наставничества 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2.2. </w:t>
      </w:r>
      <w:r>
        <w:rPr>
          <w:rFonts w:ascii="PT Astra Serif" w:hAnsi="PT Astra Serif"/>
          <w:iCs/>
          <w:color w:val="auto"/>
          <w:sz w:val="28"/>
          <w:szCs w:val="28"/>
        </w:rPr>
        <w:t>Задачи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созданию 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>, региональных систем научно-методического сопровождения педагогических работников и управленческих кадров;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</w:t>
      </w:r>
      <w:r w:rsidR="00DC7A97">
        <w:rPr>
          <w:rFonts w:ascii="PT Astra Serif" w:hAnsi="PT Astra Serif"/>
          <w:color w:val="auto"/>
          <w:sz w:val="28"/>
          <w:szCs w:val="28"/>
        </w:rPr>
        <w:t>в 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, в ознакомлении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  <w:r w:rsidR="00DC7A97">
        <w:rPr>
          <w:rFonts w:ascii="PT Astra Serif" w:hAnsi="PT Astra Serif"/>
          <w:color w:val="auto"/>
          <w:sz w:val="28"/>
          <w:szCs w:val="28"/>
        </w:rPr>
        <w:t xml:space="preserve">  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3. Формы наставничества</w:t>
      </w:r>
    </w:p>
    <w:p w:rsidR="00DC7A97" w:rsidRDefault="00DC7A97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применяются разнообразные формы наставничества («педагог – педагог», «руководитель Организации – педагог», «работодатель – студент», «педагог вуза/колледжа – молодой педагог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» и др.) по отношению к наставнику или группе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наставляемых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. (</w:t>
      </w:r>
      <w:r>
        <w:rPr>
          <w:rFonts w:ascii="PT Astra Serif" w:hAnsi="PT Astra Serif"/>
          <w:i/>
          <w:color w:val="auto"/>
          <w:sz w:val="28"/>
          <w:szCs w:val="28"/>
        </w:rPr>
        <w:t>Применение форм наставничества выбирается в зависимости от цели программы наставничества педагога, имеющихся профессиональных затруднений, запроса наставляемого и имеющихся кадровых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i/>
          <w:color w:val="auto"/>
          <w:sz w:val="28"/>
          <w:szCs w:val="28"/>
        </w:rPr>
        <w:t>ресурсов</w:t>
      </w:r>
      <w:r>
        <w:rPr>
          <w:rFonts w:ascii="PT Astra Serif" w:hAnsi="PT Astra Serif"/>
          <w:color w:val="auto"/>
          <w:sz w:val="28"/>
          <w:szCs w:val="28"/>
        </w:rPr>
        <w:t>). Формы наставничества используются как в одном виде, так и в комплексе, в зависимости от запланированных эффектов.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реализации наставничества в </w:t>
      </w:r>
      <w:r w:rsidR="00DC7A97">
        <w:rPr>
          <w:rFonts w:ascii="PT Astra Serif" w:hAnsi="PT Astra Serif"/>
          <w:color w:val="auto"/>
          <w:sz w:val="28"/>
          <w:szCs w:val="28"/>
        </w:rPr>
        <w:t xml:space="preserve">МБОУ «ЦО № 47» </w:t>
      </w:r>
      <w:r>
        <w:rPr>
          <w:rFonts w:ascii="PT Astra Serif" w:hAnsi="PT Astra Serif"/>
          <w:color w:val="auto"/>
          <w:sz w:val="28"/>
          <w:szCs w:val="28"/>
        </w:rPr>
        <w:t xml:space="preserve">применяются: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1. </w:t>
      </w:r>
      <w:proofErr w:type="gramStart"/>
      <w:r>
        <w:rPr>
          <w:rFonts w:ascii="PT Astra Serif" w:hAnsi="PT Astra Serif"/>
          <w:bCs/>
          <w:iCs/>
          <w:color w:val="auto"/>
          <w:sz w:val="28"/>
          <w:szCs w:val="28"/>
        </w:rPr>
        <w:t>Виртуальное (дистанционное)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дистанционная форма организации наставничества с использованием информационно-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2. Наставничество в группе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3. Краткосрочное, или целеполагающее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4. Реверсивное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5. Ситуационное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6. Скоростное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равному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»).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 Организация системы наставничества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4.1. Наставничество организуется на основании приказа руководителя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«Об утверждении положения о системе наставничества педагогических работников 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».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4.2. Педагогический работник назначается наставником с его письменного согласия приказом руководителя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 Руководитель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общее руководство и координацию внедрения (применения) системы (целевой модели) наставничеств</w:t>
      </w:r>
      <w:r w:rsidR="00DC7A97">
        <w:rPr>
          <w:rFonts w:ascii="PT Astra Serif" w:hAnsi="PT Astra Serif"/>
          <w:color w:val="auto"/>
          <w:sz w:val="28"/>
          <w:szCs w:val="28"/>
        </w:rPr>
        <w:t>а педагогических работников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</w:t>
      </w:r>
      <w:r w:rsidR="00DC7A97">
        <w:rPr>
          <w:rFonts w:ascii="PT Astra Serif" w:hAnsi="PT Astra Serif"/>
          <w:color w:val="auto"/>
          <w:sz w:val="28"/>
          <w:szCs w:val="28"/>
        </w:rPr>
        <w:t xml:space="preserve">здает локальные акты </w:t>
      </w:r>
      <w:r>
        <w:rPr>
          <w:rFonts w:ascii="PT Astra Serif" w:hAnsi="PT Astra Serif"/>
          <w:color w:val="auto"/>
          <w:sz w:val="28"/>
          <w:szCs w:val="28"/>
        </w:rPr>
        <w:t xml:space="preserve"> о внедрении (применении) модели наставничества и организации наставничества педагог</w:t>
      </w:r>
      <w:r w:rsidR="00DC7A97">
        <w:rPr>
          <w:rFonts w:ascii="PT Astra Serif" w:hAnsi="PT Astra Serif"/>
          <w:color w:val="auto"/>
          <w:sz w:val="28"/>
          <w:szCs w:val="28"/>
        </w:rPr>
        <w:t>ических работников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куратора (ведущего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 xml:space="preserve">наставника) 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реализации программ наставничества, способствует отбору наставников и наставляемых, а также утверждает их;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утверждает дорожную карту (план мероприятий) по реализации положения о системе наставничества педагоги</w:t>
      </w:r>
      <w:r w:rsidR="00DC7A97">
        <w:rPr>
          <w:rFonts w:ascii="PT Astra Serif" w:hAnsi="PT Astra Serif"/>
          <w:color w:val="auto"/>
          <w:sz w:val="28"/>
          <w:szCs w:val="28"/>
        </w:rPr>
        <w:t>ческих работников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издает прика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з(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4.4. Куратор (ведущий наставник) реализации программ наставничества: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назначается руководителем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из числа заместителей руководителя;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своевременно (не менее одного раза в год) актуализирует информацию о наличии 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педагогов, которых необходимо включить в наставническую деятельность в качестве наставляемых;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предлагает руководителю </w:t>
      </w:r>
      <w:r w:rsidR="00DC7A97">
        <w:rPr>
          <w:rFonts w:ascii="PT Astra Serif" w:hAnsi="PT Astra Serif"/>
          <w:color w:val="auto"/>
          <w:sz w:val="28"/>
          <w:szCs w:val="28"/>
        </w:rPr>
        <w:t xml:space="preserve">МБОУ «ЦО № 47» </w:t>
      </w:r>
      <w:r>
        <w:rPr>
          <w:rFonts w:ascii="PT Astra Serif" w:hAnsi="PT Astra Serif"/>
          <w:color w:val="auto"/>
          <w:sz w:val="28"/>
          <w:szCs w:val="28"/>
        </w:rPr>
        <w:t xml:space="preserve">для утверждения состав школьного методического объединения наставников (при необходимости его создания);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 дорожную карту (план мероприятий) по реализации положения о системе наставничества педагогических работников в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>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 w:rsidR="00DC7A97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/ страницы, социальных сетей;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повышение уровня профессионального мастерства наставников, в том числе на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стажировочных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площадках и в базовых школах, с привлечением наставников из других Организаций;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курирует процесс разработки и реализации программ наставничества;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совместно с руководителем </w:t>
      </w:r>
      <w:r w:rsidR="0049768C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мониторинг реализации системы наставничества педагогических работников в </w:t>
      </w:r>
      <w:r w:rsidR="00343DFF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мониторинг эффективности и результативности реализации системы наставничества в </w:t>
      </w:r>
      <w:r w:rsidR="00343DFF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фиксирует данные о количестве участников программ наставничества в формах статистического наблюдения (совместно с системным администратором).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Старший наставник, наставник-специалист: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ведущим наставником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="00343DFF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ведет учет сведений о молодых/начинающих специалистах и иных категориях наставляемых и их наставниках; помогает подбирать и закрепляет 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разработке методического сопровождения разнообразных форм наставничества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организационно-педагогическое, учебно-методическое, обеспечение реализации программ наставничества в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участвует в мониторинге реализации программ наставничества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руководителем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, ведущим наставником участвует в разработке материальных и нематериальных стимулов поощрения наставников;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 на сайте (специализированной странице сайта)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и социальных сетях (совместно с ведущим наставником и системным администратором).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Старший наставник возглавляет методическое объединение.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5. Права и обязанности наставника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5.1. Права наставника: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привлекать для оказания помощи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наставляемому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других педагогических работников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с их согласия;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с заявлением к ведущему наставнику и руководителю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с просьбой о сложении с него обязанностей наставника;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наставника: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при осуществлении наставнической деятельности;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находиться во взаимодействии со всеми структурами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, осуществляющими работу с наставляемыми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  <w:proofErr w:type="gramEnd"/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включение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наставляемых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 xml:space="preserve">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т.ч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. и на личном примере;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укреплению и повышению уровня престижности преподавательской деятельности, организуя участие в мероприятиях для наставляемых различных уровней (профессиональные конкурсы, конференции, форумы и др.);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рекомендовать участие наставляемых в профессиональных региональных и федеральных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конкурсах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, оказывать всестороннюю поддержку и методическое сопровождение.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 Права и обязанности наставляемого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6.1. Права наставляемого: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систематически повышать свой профессиональный уровень;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составлении программы наставничества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вносить на рассмотрение предложения по совершенствованию программ наставничества педагогических работников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>;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ведущему наставнику и руководителю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с ходатайством о замене старшего наставника, наставника-специалиста.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наставляемого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: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изучать Федеральный закон от 29 декабря 2012 г. № 273-ФЗ «Об 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реализовывать мероприятия плана программы наставничества в установленные сроки;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соблюдать правила внутреннего трудового распорядка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 w:rsidR="00F308D5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устранять совместно с наставником допущенные ошибки и выявленные затруднения;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проявлять дисциплинированность, организованность и культуру в работе и учебе;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учиться у наставника передовым, инновационным методам и формам работы, правильно строить свои взаимоотношения с ним.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Процесс формирования пар и групп наставников и педагогов,</w:t>
      </w: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в </w:t>
      </w:r>
      <w:proofErr w:type="gramStart"/>
      <w:r>
        <w:rPr>
          <w:rFonts w:ascii="PT Astra Serif" w:hAnsi="PT Astra Serif"/>
          <w:b/>
          <w:bCs/>
          <w:color w:val="auto"/>
          <w:sz w:val="28"/>
          <w:szCs w:val="28"/>
        </w:rPr>
        <w:t>отношении</w:t>
      </w:r>
      <w:proofErr w:type="gramEnd"/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которых осуществляется наставничество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7.1. Формирование наставнических пар/групп осуществляется по основным критериям: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профессиональный профиль или личный (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компетентностный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) опыт наставника должны соответствовать запросам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7.2. Сформированные на добровольной основе, с непосредственным участием ведущего наставника, старших наставников, наставников-специалистов и педагогов, в отношении которых осуществляется наставничество, пары/группы утверждаются приказом руководителя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8. Завершение программы наставничества</w:t>
      </w:r>
    </w:p>
    <w:p w:rsidR="00B23D75" w:rsidRDefault="00B23D75" w:rsidP="00B23D75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8.1. Завершение программы наставничества происходит в случае: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завершения плана мероприятий программы наставничества в полном объеме;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по инициативе наставника или наставляемого и/или обоюдному решению (по уважительным обстоятельствам);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8.2. Изменение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сроков реализации программы наставничества педагогических работников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По обоюдному согласию наставника и наставляемого/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9. Условия </w:t>
      </w:r>
      <w:proofErr w:type="gramStart"/>
      <w:r>
        <w:rPr>
          <w:rFonts w:ascii="PT Astra Serif" w:hAnsi="PT Astra Serif"/>
          <w:b/>
          <w:bCs/>
          <w:color w:val="auto"/>
          <w:sz w:val="28"/>
          <w:szCs w:val="28"/>
        </w:rPr>
        <w:t>публикации результатов программы наставничества педагогических работников</w:t>
      </w:r>
      <w:proofErr w:type="gramEnd"/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на сайте Организации</w:t>
      </w:r>
    </w:p>
    <w:p w:rsidR="00B23D75" w:rsidRDefault="00B23D75" w:rsidP="00B23D75">
      <w:pPr>
        <w:pStyle w:val="Default"/>
        <w:spacing w:line="276" w:lineRule="auto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9.1. Для размещения информации о реализации программы наставничества педагогических работников на официальном сайте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создается специальный раздел (рубрика). </w:t>
      </w:r>
      <w:r w:rsidR="00F308D5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сайте размещаются сведения о реализуемых </w:t>
      </w:r>
      <w:r>
        <w:rPr>
          <w:rFonts w:ascii="PT Astra Serif" w:hAnsi="PT Astra Serif"/>
          <w:color w:val="auto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и др. 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9.2. Результаты программ наставничества педагогических работников в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публикуются после их завершения.</w:t>
      </w: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10. Заключительные положения</w:t>
      </w:r>
    </w:p>
    <w:p w:rsidR="00B23D75" w:rsidRDefault="00B23D75" w:rsidP="00B23D75">
      <w:pPr>
        <w:pStyle w:val="Default"/>
        <w:spacing w:line="276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B23D75" w:rsidRDefault="00B23D75" w:rsidP="00B23D75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10.1. Настоящее Положение вступает в силу с момента утверждения руководителем </w:t>
      </w:r>
      <w:r w:rsidR="00F308D5">
        <w:rPr>
          <w:rFonts w:ascii="PT Astra Serif" w:hAnsi="PT Astra Serif"/>
          <w:color w:val="auto"/>
          <w:sz w:val="28"/>
          <w:szCs w:val="28"/>
        </w:rPr>
        <w:t>МБОУ «ЦО № 47»</w:t>
      </w:r>
      <w:r>
        <w:rPr>
          <w:rFonts w:ascii="PT Astra Serif" w:hAnsi="PT Astra Serif"/>
          <w:color w:val="auto"/>
          <w:sz w:val="28"/>
          <w:szCs w:val="28"/>
        </w:rPr>
        <w:t xml:space="preserve"> и действует бессрочно. </w:t>
      </w:r>
    </w:p>
    <w:p w:rsidR="00B23D75" w:rsidRDefault="00B23D75" w:rsidP="00B23D75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10.2. </w:t>
      </w:r>
      <w:proofErr w:type="gramStart"/>
      <w:r>
        <w:rPr>
          <w:rFonts w:ascii="PT Astra Serif" w:hAnsi="PT Astra Serif"/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Организации.</w:t>
      </w:r>
      <w:proofErr w:type="gramEnd"/>
    </w:p>
    <w:p w:rsidR="005868C4" w:rsidRDefault="005868C4"/>
    <w:sectPr w:rsidR="0058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4"/>
    <w:rsid w:val="000B148C"/>
    <w:rsid w:val="00256466"/>
    <w:rsid w:val="00343DFF"/>
    <w:rsid w:val="0049768C"/>
    <w:rsid w:val="005868C4"/>
    <w:rsid w:val="007E2258"/>
    <w:rsid w:val="00B23D75"/>
    <w:rsid w:val="00C90D34"/>
    <w:rsid w:val="00CC457C"/>
    <w:rsid w:val="00DC7A97"/>
    <w:rsid w:val="00F308D5"/>
    <w:rsid w:val="00F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23D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1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23D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1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2022-03-29T05:32:00Z</dcterms:created>
  <dcterms:modified xsi:type="dcterms:W3CDTF">2022-09-06T08:14:00Z</dcterms:modified>
</cp:coreProperties>
</file>